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20B3967A" w:rsidR="002509A0" w:rsidRPr="00201964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5C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8E2EAF" w:rsidRPr="00201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5E6FCE" w:rsidRPr="00201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4" w:tgtFrame="_blank" w:history="1">
        <w:r w:rsidR="00B15A22" w:rsidRPr="00B15A2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aqw@nt-rt.ru</w:t>
        </w:r>
      </w:hyperlink>
      <w:hyperlink r:id="rId5" w:history="1"/>
    </w:p>
    <w:p w14:paraId="09E71E48" w14:textId="77777777" w:rsidR="002509A0" w:rsidRPr="00946D4E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42DE7A" w14:textId="467926AB" w:rsidR="00F32669" w:rsidRPr="00694428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6A7BCAFF" w14:textId="429B687B" w:rsidR="009B02A6" w:rsidRPr="00B15A22" w:rsidRDefault="00366DA1" w:rsidP="009B02A6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4D125E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</w:t>
      </w:r>
      <w:r w:rsidR="008A78D2" w:rsidRPr="004D125E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</w:t>
      </w:r>
      <w:r w:rsidRPr="004D125E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</w:t>
      </w:r>
      <w:r w:rsidR="004D125E" w:rsidRPr="004D125E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</w:t>
      </w:r>
      <w:r w:rsidR="00B15A22">
        <w:rPr>
          <w:rFonts w:ascii="Times New Roman" w:hAnsi="Times New Roman" w:cs="Times New Roman"/>
          <w:b/>
          <w:bCs/>
          <w:sz w:val="36"/>
          <w:szCs w:val="36"/>
          <w:lang w:val="en-GB"/>
        </w:rPr>
        <w:t>AWT</w:t>
      </w:r>
    </w:p>
    <w:p w14:paraId="2263E393" w14:textId="6E34610B" w:rsidR="006B4534" w:rsidRPr="00D1097F" w:rsidRDefault="009D1FBD" w:rsidP="009B02A6">
      <w:pPr>
        <w:widowControl w:val="0"/>
        <w:spacing w:line="223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AC0303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406CC"/>
    <w:rsid w:val="000B24EF"/>
    <w:rsid w:val="000C1644"/>
    <w:rsid w:val="000C5398"/>
    <w:rsid w:val="000C66AB"/>
    <w:rsid w:val="00103012"/>
    <w:rsid w:val="00107D82"/>
    <w:rsid w:val="0014753E"/>
    <w:rsid w:val="001537A1"/>
    <w:rsid w:val="00164D92"/>
    <w:rsid w:val="00181B8A"/>
    <w:rsid w:val="001A266B"/>
    <w:rsid w:val="001D4AA2"/>
    <w:rsid w:val="001E43D4"/>
    <w:rsid w:val="00201964"/>
    <w:rsid w:val="00217CB1"/>
    <w:rsid w:val="002347F2"/>
    <w:rsid w:val="0023726A"/>
    <w:rsid w:val="00244BC0"/>
    <w:rsid w:val="002509A0"/>
    <w:rsid w:val="00253E70"/>
    <w:rsid w:val="002A7F09"/>
    <w:rsid w:val="002E797A"/>
    <w:rsid w:val="002F0675"/>
    <w:rsid w:val="002F46F7"/>
    <w:rsid w:val="0032230A"/>
    <w:rsid w:val="00327512"/>
    <w:rsid w:val="00336CB7"/>
    <w:rsid w:val="00345259"/>
    <w:rsid w:val="00366DA1"/>
    <w:rsid w:val="00384E1D"/>
    <w:rsid w:val="003860BC"/>
    <w:rsid w:val="003A6C9C"/>
    <w:rsid w:val="003B6B57"/>
    <w:rsid w:val="003D17F7"/>
    <w:rsid w:val="003E3D50"/>
    <w:rsid w:val="0041524F"/>
    <w:rsid w:val="0041740D"/>
    <w:rsid w:val="00483181"/>
    <w:rsid w:val="004C2108"/>
    <w:rsid w:val="004D125E"/>
    <w:rsid w:val="004E3756"/>
    <w:rsid w:val="00500667"/>
    <w:rsid w:val="00505BD9"/>
    <w:rsid w:val="005262A7"/>
    <w:rsid w:val="0053213C"/>
    <w:rsid w:val="00542BE4"/>
    <w:rsid w:val="005569CF"/>
    <w:rsid w:val="00561B79"/>
    <w:rsid w:val="00565BCE"/>
    <w:rsid w:val="00576B69"/>
    <w:rsid w:val="00592A76"/>
    <w:rsid w:val="00594612"/>
    <w:rsid w:val="00596CF9"/>
    <w:rsid w:val="005B2805"/>
    <w:rsid w:val="005C2ABC"/>
    <w:rsid w:val="005C5674"/>
    <w:rsid w:val="005D495C"/>
    <w:rsid w:val="005E6FCE"/>
    <w:rsid w:val="005F1C2D"/>
    <w:rsid w:val="00624E7A"/>
    <w:rsid w:val="00644526"/>
    <w:rsid w:val="00665E44"/>
    <w:rsid w:val="00674B99"/>
    <w:rsid w:val="00682943"/>
    <w:rsid w:val="00687A38"/>
    <w:rsid w:val="00687E3C"/>
    <w:rsid w:val="00694428"/>
    <w:rsid w:val="006B4534"/>
    <w:rsid w:val="006D1DD5"/>
    <w:rsid w:val="006D35D2"/>
    <w:rsid w:val="006F6D37"/>
    <w:rsid w:val="00702960"/>
    <w:rsid w:val="00732C26"/>
    <w:rsid w:val="00761ECA"/>
    <w:rsid w:val="00790EB7"/>
    <w:rsid w:val="00794B71"/>
    <w:rsid w:val="007B7715"/>
    <w:rsid w:val="007F2E4A"/>
    <w:rsid w:val="008261BB"/>
    <w:rsid w:val="00880639"/>
    <w:rsid w:val="00883E12"/>
    <w:rsid w:val="00897706"/>
    <w:rsid w:val="008A5AD6"/>
    <w:rsid w:val="008A78D2"/>
    <w:rsid w:val="008C16AA"/>
    <w:rsid w:val="008D1269"/>
    <w:rsid w:val="008E2EAF"/>
    <w:rsid w:val="008F4199"/>
    <w:rsid w:val="008F5AD7"/>
    <w:rsid w:val="00907946"/>
    <w:rsid w:val="00926211"/>
    <w:rsid w:val="009435BC"/>
    <w:rsid w:val="00946D4E"/>
    <w:rsid w:val="00954247"/>
    <w:rsid w:val="00986C62"/>
    <w:rsid w:val="00987F65"/>
    <w:rsid w:val="009906C4"/>
    <w:rsid w:val="009B02A6"/>
    <w:rsid w:val="009B123D"/>
    <w:rsid w:val="009C6B7B"/>
    <w:rsid w:val="009D1FBD"/>
    <w:rsid w:val="009F0056"/>
    <w:rsid w:val="00A34532"/>
    <w:rsid w:val="00A373DC"/>
    <w:rsid w:val="00A810F0"/>
    <w:rsid w:val="00A90B6B"/>
    <w:rsid w:val="00AB1C1F"/>
    <w:rsid w:val="00AB3E0E"/>
    <w:rsid w:val="00AB5DC1"/>
    <w:rsid w:val="00AC0303"/>
    <w:rsid w:val="00B12DEC"/>
    <w:rsid w:val="00B15A22"/>
    <w:rsid w:val="00B329A9"/>
    <w:rsid w:val="00B40260"/>
    <w:rsid w:val="00B46A81"/>
    <w:rsid w:val="00B511BC"/>
    <w:rsid w:val="00B81F37"/>
    <w:rsid w:val="00BB0A51"/>
    <w:rsid w:val="00BE0F12"/>
    <w:rsid w:val="00C1661D"/>
    <w:rsid w:val="00C21215"/>
    <w:rsid w:val="00C4311D"/>
    <w:rsid w:val="00C5414D"/>
    <w:rsid w:val="00C5756C"/>
    <w:rsid w:val="00C61482"/>
    <w:rsid w:val="00C70726"/>
    <w:rsid w:val="00CD11A0"/>
    <w:rsid w:val="00D1097F"/>
    <w:rsid w:val="00D1500E"/>
    <w:rsid w:val="00D2078A"/>
    <w:rsid w:val="00D3504E"/>
    <w:rsid w:val="00D41AE1"/>
    <w:rsid w:val="00D501F7"/>
    <w:rsid w:val="00DC0D23"/>
    <w:rsid w:val="00DD59BD"/>
    <w:rsid w:val="00DF36C4"/>
    <w:rsid w:val="00DF4005"/>
    <w:rsid w:val="00E200BE"/>
    <w:rsid w:val="00E40F4D"/>
    <w:rsid w:val="00E67280"/>
    <w:rsid w:val="00E7287A"/>
    <w:rsid w:val="00E8003F"/>
    <w:rsid w:val="00E83045"/>
    <w:rsid w:val="00E84257"/>
    <w:rsid w:val="00E85911"/>
    <w:rsid w:val="00E93B52"/>
    <w:rsid w:val="00E95ABF"/>
    <w:rsid w:val="00EC7284"/>
    <w:rsid w:val="00F32669"/>
    <w:rsid w:val="00F80A5A"/>
    <w:rsid w:val="00F8397F"/>
    <w:rsid w:val="00F85050"/>
    <w:rsid w:val="00F95AC1"/>
    <w:rsid w:val="00FA5756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xo@nt-rt.ru" TargetMode="External"/><Relationship Id="rId4" Type="http://schemas.openxmlformats.org/officeDocument/2006/relationships/hyperlink" Target="mailto:aqw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1892</Characters>
  <Application>Microsoft Office Word</Application>
  <DocSecurity>0</DocSecurity>
  <Lines>122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HiRef || Опросный лист на шкафные, встроенные прецизионные кондиционеры. Карта заказа на гидромодули. Продажа продукции производства завода-изготовителя ХиРеф, ХиРэф, производитель Италия. Дилер ГКНТ. Поставка Россия, Казахстан. </vt:lpstr>
    </vt:vector>
  </TitlesOfParts>
  <Manager/>
  <Company/>
  <LinksUpToDate>false</LinksUpToDate>
  <CharactersWithSpaces>2091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AWT || Опросный лист на загрузки и реагенты, катриджи. Карта заказа на промышленные осмосы, станции дозирования. Продажа продукции производства завода-изготовителя АВТ, АУТ, производитель Москва. Дилер ГКНТ. Поставка Россия, Казахстан.  </dc:title>
  <dc:subject>AWT || Опросный лист на загрузки и реагенты, катриджи. Карта заказа на промышленные осмосы, станции дозирования. Продажа продукции производства завода-изготовителя АВТ, АУТ, производитель Москва. Дилер ГКНТ. Поставка Россия, Казахстан.  </dc:subject>
  <dc:creator>https://awt.nt-rt.ru  </dc:creator>
  <cp:keywords/>
  <dc:description/>
  <cp:lastModifiedBy>Александра Моргунова</cp:lastModifiedBy>
  <cp:revision>2</cp:revision>
  <cp:lastPrinted>2024-03-05T12:04:00Z</cp:lastPrinted>
  <dcterms:created xsi:type="dcterms:W3CDTF">2024-03-18T14:06:00Z</dcterms:created>
  <dcterms:modified xsi:type="dcterms:W3CDTF">2024-03-18T14:06:00Z</dcterms:modified>
  <cp:category/>
</cp:coreProperties>
</file>